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057043" w:rsidRDefault="00B7321E">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057043" w14:paraId="19EC427F" w14:textId="77777777">
        <w:trPr>
          <w:trHeight w:val="348"/>
        </w:trPr>
        <w:tc>
          <w:tcPr>
            <w:tcW w:w="9540" w:type="dxa"/>
            <w:shd w:val="clear" w:color="auto" w:fill="252593"/>
            <w:vAlign w:val="center"/>
          </w:tcPr>
          <w:p w14:paraId="19EC427D" w14:textId="04D3D2D9" w:rsidR="00B7321E" w:rsidRPr="00057043" w:rsidRDefault="00B7321E">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00285461"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009346D1">
              <w:rPr>
                <w:rFonts w:eastAsia="MS PGothic"/>
                <w:b/>
                <w:noProof/>
                <w:sz w:val="24"/>
                <w:szCs w:val="24"/>
                <w:u w:val="single"/>
              </w:rPr>
              <w:t> </w:t>
            </w:r>
            <w:r w:rsidR="009346D1">
              <w:rPr>
                <w:rFonts w:eastAsia="MS PGothic"/>
                <w:b/>
                <w:noProof/>
                <w:sz w:val="24"/>
                <w:szCs w:val="24"/>
                <w:u w:val="single"/>
              </w:rPr>
              <w:t> </w:t>
            </w:r>
            <w:r w:rsidR="009346D1">
              <w:rPr>
                <w:rFonts w:eastAsia="MS PGothic"/>
                <w:b/>
                <w:noProof/>
                <w:sz w:val="24"/>
                <w:szCs w:val="24"/>
                <w:u w:val="single"/>
              </w:rPr>
              <w:t> </w:t>
            </w:r>
            <w:r w:rsidR="009346D1">
              <w:rPr>
                <w:rFonts w:eastAsia="MS PGothic"/>
                <w:b/>
                <w:noProof/>
                <w:sz w:val="24"/>
                <w:szCs w:val="24"/>
                <w:u w:val="single"/>
              </w:rPr>
              <w:t> </w:t>
            </w:r>
            <w:r w:rsidR="009346D1">
              <w:rPr>
                <w:rFonts w:eastAsia="MS PGothic"/>
                <w:b/>
                <w:noProof/>
                <w:sz w:val="24"/>
                <w:szCs w:val="24"/>
                <w:u w:val="single"/>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14:paraId="19EC427E" w14:textId="77777777" w:rsidR="00B7321E" w:rsidRPr="00057043" w:rsidRDefault="00B7321E">
            <w:pPr>
              <w:spacing w:before="0" w:after="0"/>
              <w:ind w:left="357" w:hanging="357"/>
              <w:outlineLvl w:val="0"/>
              <w:rPr>
                <w:rFonts w:eastAsia="MS PGothic"/>
                <w:b/>
                <w:sz w:val="24"/>
                <w:szCs w:val="24"/>
              </w:rPr>
            </w:pPr>
          </w:p>
        </w:tc>
      </w:tr>
      <w:tr w:rsidR="00B7321E" w:rsidRPr="00057043" w14:paraId="19EC4283" w14:textId="77777777">
        <w:trPr>
          <w:trHeight w:val="1371"/>
        </w:trPr>
        <w:tc>
          <w:tcPr>
            <w:tcW w:w="9540" w:type="dxa"/>
          </w:tcPr>
          <w:p w14:paraId="19EC4280" w14:textId="77777777" w:rsidR="00B7321E" w:rsidRPr="00057043" w:rsidRDefault="00B7321E">
            <w:pPr>
              <w:rPr>
                <w:rFonts w:eastAsia="MS PGothic"/>
                <w:b/>
                <w:sz w:val="28"/>
                <w:szCs w:val="24"/>
              </w:rPr>
            </w:pPr>
          </w:p>
          <w:p w14:paraId="19EC4281" w14:textId="77777777" w:rsidR="00B7321E" w:rsidRPr="00057043" w:rsidRDefault="00ED7419" w:rsidP="00A31B5F">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w:t>
            </w:r>
            <w:r w:rsidR="00A31B5F" w:rsidRPr="00057043">
              <w:rPr>
                <w:rFonts w:eastAsia="MS PGothic"/>
                <w:b/>
                <w:sz w:val="24"/>
                <w:szCs w:val="24"/>
              </w:rPr>
              <w:t xml:space="preserve">  </w:t>
            </w:r>
            <w:r w:rsidR="00B7321E" w:rsidRPr="00057043">
              <w:rPr>
                <w:rFonts w:eastAsia="MS PGothic"/>
              </w:rPr>
              <w:fldChar w:fldCharType="begin">
                <w:ffData>
                  <w:name w:val="Text33"/>
                  <w:enabled/>
                  <w:calcOnExit w:val="0"/>
                  <w:textInput/>
                </w:ffData>
              </w:fldChar>
            </w:r>
            <w:r w:rsidR="00B7321E" w:rsidRPr="00057043">
              <w:rPr>
                <w:rFonts w:eastAsia="MS PGothic"/>
              </w:rPr>
              <w:instrText xml:space="preserve"> FORMTEXT </w:instrText>
            </w:r>
            <w:r w:rsidR="00B7321E" w:rsidRPr="00057043">
              <w:rPr>
                <w:rFonts w:eastAsia="MS PGothic"/>
              </w:rPr>
            </w:r>
            <w:r w:rsidR="00B7321E" w:rsidRPr="00057043">
              <w:rPr>
                <w:rFonts w:eastAsia="MS PGothic"/>
              </w:rPr>
              <w:fldChar w:fldCharType="separate"/>
            </w:r>
            <w:r w:rsidR="009346D1">
              <w:rPr>
                <w:rFonts w:eastAsia="MS PGothic"/>
                <w:noProof/>
              </w:rPr>
              <w:t> </w:t>
            </w:r>
            <w:r w:rsidR="009346D1">
              <w:rPr>
                <w:rFonts w:eastAsia="MS PGothic"/>
                <w:noProof/>
              </w:rPr>
              <w:t> </w:t>
            </w:r>
            <w:r w:rsidR="009346D1">
              <w:rPr>
                <w:rFonts w:eastAsia="MS PGothic"/>
                <w:noProof/>
              </w:rPr>
              <w:t> </w:t>
            </w:r>
            <w:r w:rsidR="009346D1">
              <w:rPr>
                <w:rFonts w:eastAsia="MS PGothic"/>
                <w:noProof/>
              </w:rPr>
              <w:t> </w:t>
            </w:r>
            <w:r w:rsidR="009346D1">
              <w:rPr>
                <w:rFonts w:eastAsia="MS PGothic"/>
                <w:noProof/>
              </w:rPr>
              <w:t> </w:t>
            </w:r>
            <w:r w:rsidR="00B7321E" w:rsidRPr="00057043">
              <w:rPr>
                <w:rFonts w:eastAsia="MS PGothic"/>
              </w:rPr>
              <w:fldChar w:fldCharType="end"/>
            </w:r>
            <w:r w:rsidR="00B7321E" w:rsidRPr="00057043">
              <w:rPr>
                <w:rFonts w:eastAsia="MS PGothic"/>
                <w:noProof/>
                <w:u w:color="FFFFFF"/>
                <w:vertAlign w:val="superscript"/>
              </w:rPr>
              <w:footnoteReference w:id="2"/>
            </w:r>
          </w:p>
          <w:p w14:paraId="19EC4282" w14:textId="77777777" w:rsidR="00B7321E" w:rsidRPr="00057043" w:rsidRDefault="00B7321E">
            <w:pPr>
              <w:pStyle w:val="LicenseNumber"/>
              <w:rPr>
                <w:rFonts w:eastAsia="MS PGothic" w:cs="Tahoma"/>
                <w:b w:val="0"/>
                <w:bCs w:val="0"/>
                <w:szCs w:val="24"/>
              </w:rPr>
            </w:pPr>
          </w:p>
        </w:tc>
      </w:tr>
      <w:tr w:rsidR="00B7321E" w:rsidRPr="00057043" w14:paraId="19EC4285" w14:textId="77777777">
        <w:trPr>
          <w:trHeight w:val="249"/>
        </w:trPr>
        <w:tc>
          <w:tcPr>
            <w:tcW w:w="9540" w:type="dxa"/>
            <w:shd w:val="clear" w:color="auto" w:fill="000080"/>
            <w:vAlign w:val="center"/>
          </w:tcPr>
          <w:p w14:paraId="19EC4284" w14:textId="77777777" w:rsidR="00B7321E" w:rsidRPr="00057043" w:rsidRDefault="00B7321E">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14:paraId="19EC4286" w14:textId="77777777" w:rsidR="00B7321E" w:rsidRPr="00057043" w:rsidRDefault="00B7321E">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14:paraId="19EC4288"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14:paraId="19EC4289"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14:paraId="19EC428A" w14:textId="77777777" w:rsidR="00B7321E" w:rsidRPr="00057043" w:rsidRDefault="00B7321E">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14:paraId="19EC428B"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14:paraId="19EC428C" w14:textId="77777777" w:rsidR="00B7321E" w:rsidRPr="00057043" w:rsidRDefault="00B7321E">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057043"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057043" w:rsidRDefault="00B7321E">
            <w:pPr>
              <w:ind w:right="-115"/>
              <w:rPr>
                <w:rFonts w:eastAsia="MS PGothic"/>
                <w:i/>
                <w:sz w:val="18"/>
                <w:szCs w:val="24"/>
              </w:rPr>
            </w:pPr>
          </w:p>
          <w:p w14:paraId="19EC428E" w14:textId="77777777" w:rsidR="00B7321E" w:rsidRPr="00057043" w:rsidRDefault="00B7321E">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14:paraId="19EC4290"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に対する自動更新</w:t>
      </w:r>
      <w:r w:rsidR="000420BD" w:rsidRPr="00057043">
        <w:rPr>
          <w:rFonts w:eastAsia="MS PGothic"/>
          <w:bCs w:val="0"/>
          <w:sz w:val="20"/>
          <w:szCs w:val="24"/>
          <w:lang w:val="ja-JP"/>
        </w:rPr>
        <w:t xml:space="preserve">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14:paraId="19EC4291" w14:textId="77777777" w:rsidR="00B7321E" w:rsidRPr="00057043" w:rsidRDefault="00B7321E">
      <w:pPr>
        <w:pStyle w:val="PreambleBorderAbove"/>
        <w:widowControl w:val="0"/>
        <w:jc w:val="center"/>
        <w:rPr>
          <w:rFonts w:eastAsia="MS PGothic"/>
          <w:bCs w:val="0"/>
          <w:sz w:val="20"/>
          <w:szCs w:val="24"/>
        </w:rPr>
      </w:pPr>
      <w:r w:rsidRPr="00057043">
        <w:rPr>
          <w:rFonts w:eastAsia="MS PGothic"/>
          <w:bCs w:val="0"/>
          <w:sz w:val="20"/>
          <w:szCs w:val="24"/>
        </w:rPr>
        <w:t>***</w:t>
      </w:r>
    </w:p>
    <w:p w14:paraId="19EC4292" w14:textId="77777777" w:rsidR="00B7321E" w:rsidRPr="00057043" w:rsidRDefault="00B7321E">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14:paraId="19EC4293"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14:paraId="19EC4294"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14:paraId="19EC4295"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14:paraId="19EC4296"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lastRenderedPageBreak/>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14:paraId="19EC4297"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14:paraId="19EC4298"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14:paraId="19EC429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14:paraId="19EC429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14:paraId="19EC429C"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14:paraId="19EC429D"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14:paraId="19EC429E" w14:textId="77777777" w:rsidR="00B7321E" w:rsidRPr="00057043" w:rsidRDefault="00B7321E">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14:paraId="19EC429F"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0"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1" w14:textId="77777777" w:rsidR="00B7321E" w:rsidRPr="00057043" w:rsidRDefault="00B7321E">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14:paraId="19EC42A2" w14:textId="77777777" w:rsidR="00B7321E" w:rsidRPr="00057043" w:rsidRDefault="00B7321E">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14:paraId="19EC42A3" w14:textId="77777777" w:rsidR="00B7321E" w:rsidRPr="00057043" w:rsidRDefault="00B7321E">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14:paraId="19EC42A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14:paraId="19EC42A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14:paraId="19EC42A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14:paraId="19EC42A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14:paraId="19EC42A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w:t>
      </w:r>
      <w:r w:rsidRPr="00057043">
        <w:rPr>
          <w:rFonts w:eastAsia="MS PGothic"/>
          <w:sz w:val="20"/>
          <w:szCs w:val="20"/>
          <w:lang w:val="ja-JP"/>
        </w:rPr>
        <w:lastRenderedPageBreak/>
        <w:t>た数値をいいます。</w:t>
      </w:r>
      <w:r w:rsidRPr="00057043">
        <w:rPr>
          <w:rFonts w:eastAsia="MS PGothic"/>
          <w:sz w:val="20"/>
          <w:szCs w:val="20"/>
        </w:rPr>
        <w:t xml:space="preserve">  </w:t>
      </w:r>
    </w:p>
    <w:p w14:paraId="19EC42A9" w14:textId="77777777" w:rsidR="00B7321E" w:rsidRPr="00057043" w:rsidRDefault="00B7321E">
      <w:pPr>
        <w:pStyle w:val="Heading1"/>
        <w:rPr>
          <w:rFonts w:eastAsia="MS PGothic"/>
          <w:bCs w:val="0"/>
          <w:sz w:val="20"/>
          <w:szCs w:val="20"/>
        </w:rPr>
      </w:pPr>
      <w:r w:rsidRPr="00057043">
        <w:rPr>
          <w:rFonts w:eastAsia="MS PGothic"/>
          <w:bCs w:val="0"/>
          <w:sz w:val="20"/>
          <w:szCs w:val="20"/>
          <w:lang w:val="ja-JP"/>
        </w:rPr>
        <w:t>使用権</w:t>
      </w:r>
    </w:p>
    <w:p w14:paraId="19EC42AA"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14:paraId="19EC42AB"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14:paraId="19EC42AC" w14:textId="77777777" w:rsidR="00B7321E" w:rsidRPr="00057043" w:rsidRDefault="00B7321E">
      <w:pPr>
        <w:pStyle w:val="Heading3"/>
        <w:numPr>
          <w:ilvl w:val="2"/>
          <w:numId w:val="17"/>
        </w:numPr>
        <w:rPr>
          <w:rStyle w:val="Hyperlink"/>
          <w:rFonts w:eastAsia="MS PGothic" w:cs="Tahoma"/>
          <w:color w:val="auto"/>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history="1">
        <w:r w:rsidR="00885D56" w:rsidRPr="00057043">
          <w:rPr>
            <w:rStyle w:val="Hyperlink"/>
            <w:rFonts w:cs="Tahoma"/>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cs="Tahoma"/>
          <w:color w:val="auto"/>
          <w:sz w:val="20"/>
          <w:szCs w:val="20"/>
        </w:rPr>
        <w:t xml:space="preserve"> </w:t>
      </w:r>
    </w:p>
    <w:p w14:paraId="19EC42AD" w14:textId="77777777" w:rsidR="00B7321E" w:rsidRPr="00057043" w:rsidRDefault="00B7321E">
      <w:pPr>
        <w:pStyle w:val="Heading3"/>
        <w:numPr>
          <w:ilvl w:val="2"/>
          <w:numId w:val="17"/>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14:paraId="19EC42A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14:paraId="19EC42AF" w14:textId="77777777" w:rsidR="00B7321E" w:rsidRPr="00057043" w:rsidRDefault="00B7321E">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14:paraId="19EC42B0" w14:textId="77777777" w:rsidR="00B7321E" w:rsidRPr="00057043" w:rsidRDefault="00B7321E">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14:paraId="19EC42B2"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サーバー上の物理コア</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3"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個別の仮想</w:t>
      </w:r>
      <w:r w:rsidR="000420BD" w:rsidRPr="00057043">
        <w:rPr>
          <w:rFonts w:eastAsia="MS PGothic"/>
          <w:b/>
          <w:sz w:val="20"/>
          <w:szCs w:val="20"/>
          <w:lang w:val="ja-JP"/>
        </w:rPr>
        <w:t xml:space="preserve"> OSE</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7" w14:textId="77777777" w:rsidR="00B7321E" w:rsidRPr="00057043" w:rsidRDefault="00B7321E">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14:paraId="19EC42B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14:paraId="19EC42B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14:paraId="19EC42B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14:paraId="19EC42B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14:paraId="19EC42BC"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14:paraId="19EC42BD"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14:paraId="19EC42BE"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14:paraId="19EC42B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14:paraId="19EC42C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14:paraId="19EC42C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14:paraId="19EC42C2"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14:paraId="19EC42C3"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14:paraId="19EC42C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14:paraId="19EC42C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14:paraId="19EC42C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14:paraId="19EC42C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14:paraId="19EC42C8"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メディア上でのインスタンスの作成と格納</w:t>
      </w:r>
      <w:r w:rsidR="000420BD" w:rsidRPr="00057043">
        <w:rPr>
          <w:rFonts w:eastAsia="MS PGothic"/>
          <w:bCs w:val="0"/>
          <w:sz w:val="20"/>
          <w:szCs w:val="20"/>
          <w:lang w:val="ja-JP"/>
        </w:rPr>
        <w:t xml:space="preserve">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14:paraId="19EC42C9"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14:paraId="19EC42CA"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14:paraId="19EC42CB"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14:paraId="19EC42C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14:paraId="19EC42CD"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14:paraId="19EC42C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14:paraId="19EC42C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14:paraId="19EC42D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14:paraId="19EC42D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14:paraId="19EC42D2"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14:paraId="19EC42D3"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14:paraId="19EC42D4"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14:paraId="19EC42D5"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14:paraId="19EC42D6"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14:paraId="19EC42D7" w14:textId="77777777" w:rsidR="00B7321E" w:rsidRPr="00057043" w:rsidRDefault="00B7321E">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14:paraId="19EC42D8"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12" w:history="1">
        <w:r w:rsidR="004F3AA3" w:rsidRPr="00057043">
          <w:rPr>
            <w:rStyle w:val="Hyperlink"/>
            <w:rFonts w:cs="Tahoma"/>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14:paraId="19EC42D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14:paraId="19EC42D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14:paraId="19EC42DD"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14:paraId="19EC42D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14:paraId="19EC42E0"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14:paraId="19EC42E3"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14:paraId="19EC42E4"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14:paraId="19EC42E5"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14:paraId="19EC42E6" w14:textId="77777777" w:rsidR="00B7321E" w:rsidRPr="00057043" w:rsidRDefault="00B7321E">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14:paraId="19EC42E7" w14:textId="77777777" w:rsidR="00B7321E" w:rsidRPr="00057043" w:rsidRDefault="00B7321E">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14:paraId="19EC42E9"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14:paraId="19EC42E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14:paraId="19EC42ED" w14:textId="13BC0391"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004F3AA3" w:rsidRPr="00057043">
        <w:rPr>
          <w:rStyle w:val="Hyperlink"/>
          <w:rFonts w:eastAsia="SimSun" w:cs="Tahoma"/>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14:paraId="19EC42EF"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19EC42F0"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14:paraId="7F01DF1C" w14:textId="4E5FEDD2" w:rsidR="00057043" w:rsidRDefault="00057043" w:rsidP="00057043">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05D92A37" w14:textId="77777777" w:rsidR="00057043" w:rsidRDefault="00057043" w:rsidP="00057043">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6F572D4C" w14:textId="77777777" w:rsidR="00DA53CE" w:rsidRDefault="00DA53CE" w:rsidP="00DA53C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DA53CE"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D199F"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2C0B0054"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346D1">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346D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22601"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760A11E"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4EC91874"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DA53CE"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JNyLdkrgYKv8GB8e4GHsnHjXeLg=" w:salt="xoJunL/yRaG4W16vaLn2cQ=="/>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57043"/>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15AC"/>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4C7A"/>
    <w:rsid w:val="007E6197"/>
    <w:rsid w:val="007F2481"/>
    <w:rsid w:val="007F26D1"/>
    <w:rsid w:val="00803349"/>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B2B91"/>
    <w:rsid w:val="008C7136"/>
    <w:rsid w:val="008F64B3"/>
    <w:rsid w:val="008F75C5"/>
    <w:rsid w:val="0090311D"/>
    <w:rsid w:val="0091390D"/>
    <w:rsid w:val="009307F6"/>
    <w:rsid w:val="009346D1"/>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815B1"/>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1779C"/>
    <w:rsid w:val="00D23308"/>
    <w:rsid w:val="00D40795"/>
    <w:rsid w:val="00D45CEA"/>
    <w:rsid w:val="00D5014D"/>
    <w:rsid w:val="00D50EE1"/>
    <w:rsid w:val="00D54D4F"/>
    <w:rsid w:val="00D56B6B"/>
    <w:rsid w:val="00D57338"/>
    <w:rsid w:val="00D76036"/>
    <w:rsid w:val="00D92EFC"/>
    <w:rsid w:val="00D947E5"/>
    <w:rsid w:val="00DA53CE"/>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18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8778986-007C-4E19-AA55-825C1F6F23EA}">
  <ds:schemaRefs>
    <ds:schemaRef ds:uri="http://schemas.microsoft.com/sharepoint/v3/contenttype/forms"/>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1770</Words>
  <Characters>10092</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11839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